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57777" w14:textId="77777777" w:rsidR="005010A6" w:rsidRDefault="005010A6" w:rsidP="00AF07C7">
      <w:p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</w:p>
    <w:p w14:paraId="44E41845" w14:textId="0FA5CDFE" w:rsidR="00AF07C7" w:rsidRPr="00AF07C7" w:rsidRDefault="00AF07C7" w:rsidP="00AF07C7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AF07C7">
        <w:rPr>
          <w:rFonts w:ascii="Times New Roman" w:hAnsi="Times New Roman"/>
          <w:color w:val="auto"/>
          <w:sz w:val="28"/>
          <w:szCs w:val="28"/>
        </w:rPr>
        <w:t>Аннотация</w:t>
      </w:r>
    </w:p>
    <w:p w14:paraId="39304334" w14:textId="77777777" w:rsidR="00AF07C7" w:rsidRPr="00AF07C7" w:rsidRDefault="00AF07C7" w:rsidP="00AF07C7">
      <w:pPr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AF07C7">
        <w:rPr>
          <w:rFonts w:ascii="Times New Roman" w:hAnsi="Times New Roman"/>
          <w:color w:val="auto"/>
          <w:sz w:val="28"/>
          <w:szCs w:val="28"/>
        </w:rPr>
        <w:t>к  трейлеру</w:t>
      </w:r>
      <w:proofErr w:type="gramEnd"/>
      <w:r w:rsidRPr="00AF07C7">
        <w:rPr>
          <w:rFonts w:ascii="Times New Roman" w:hAnsi="Times New Roman"/>
          <w:color w:val="auto"/>
          <w:sz w:val="28"/>
          <w:szCs w:val="28"/>
        </w:rPr>
        <w:t xml:space="preserve"> игрового фильма </w:t>
      </w:r>
    </w:p>
    <w:p w14:paraId="3D90DFE3" w14:textId="1A974B4B" w:rsidR="00AF07C7" w:rsidRPr="00AF07C7" w:rsidRDefault="00AF07C7" w:rsidP="00AF07C7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AF07C7">
        <w:rPr>
          <w:rFonts w:ascii="Times New Roman" w:hAnsi="Times New Roman"/>
          <w:color w:val="auto"/>
          <w:sz w:val="28"/>
          <w:szCs w:val="28"/>
        </w:rPr>
        <w:t>«Победить и выжить нам помогла любовь к Родине!»</w:t>
      </w:r>
    </w:p>
    <w:p w14:paraId="1995601E" w14:textId="77777777" w:rsidR="00AF07C7" w:rsidRPr="00AF07C7" w:rsidRDefault="00AF07C7" w:rsidP="00AF07C7">
      <w:pPr>
        <w:rPr>
          <w:rFonts w:ascii="Times New Roman" w:hAnsi="Times New Roman"/>
          <w:b/>
          <w:color w:val="auto"/>
          <w:sz w:val="28"/>
          <w:szCs w:val="28"/>
        </w:rPr>
      </w:pPr>
    </w:p>
    <w:p w14:paraId="12952542" w14:textId="5C7C4F0D" w:rsidR="00AF07C7" w:rsidRPr="00AF07C7" w:rsidRDefault="00AF07C7" w:rsidP="00AF07C7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F07C7">
        <w:rPr>
          <w:rFonts w:ascii="Times New Roman" w:hAnsi="Times New Roman"/>
          <w:color w:val="auto"/>
          <w:sz w:val="28"/>
          <w:szCs w:val="28"/>
        </w:rPr>
        <w:t xml:space="preserve">В </w:t>
      </w:r>
      <w:r w:rsidR="002C291C">
        <w:rPr>
          <w:rFonts w:ascii="Times New Roman" w:hAnsi="Times New Roman"/>
          <w:color w:val="auto"/>
          <w:sz w:val="28"/>
          <w:szCs w:val="28"/>
        </w:rPr>
        <w:t>трейлере</w:t>
      </w:r>
      <w:r w:rsidRPr="00AF07C7">
        <w:rPr>
          <w:rFonts w:ascii="Times New Roman" w:hAnsi="Times New Roman"/>
          <w:color w:val="auto"/>
          <w:sz w:val="28"/>
          <w:szCs w:val="28"/>
        </w:rPr>
        <w:t xml:space="preserve"> используется музыка, исполненная одним из главных персонажей. Архивное видео военных лет создает атмосферу войны и переносит зрителя в самый разгар боя. Стихи Владимира Высоцкого в исполнении кадет звучат драматично и подчеркивают сюжетную линию фильма.</w:t>
      </w:r>
    </w:p>
    <w:p w14:paraId="7EC31DF4" w14:textId="77777777" w:rsidR="00AF07C7" w:rsidRPr="00AF07C7" w:rsidRDefault="00AF07C7" w:rsidP="00AF07C7">
      <w:pPr>
        <w:rPr>
          <w:rFonts w:ascii="Times New Roman" w:hAnsi="Times New Roman"/>
          <w:b/>
          <w:color w:val="auto"/>
          <w:sz w:val="28"/>
          <w:szCs w:val="28"/>
        </w:rPr>
      </w:pPr>
    </w:p>
    <w:p w14:paraId="3C163C6F" w14:textId="4810BBBA" w:rsidR="00AF07C7" w:rsidRPr="00AF07C7" w:rsidRDefault="00AF07C7" w:rsidP="00AF07C7">
      <w:pPr>
        <w:spacing w:line="240" w:lineRule="auto"/>
        <w:rPr>
          <w:color w:val="auto"/>
          <w:sz w:val="28"/>
        </w:rPr>
      </w:pPr>
      <w:r>
        <w:rPr>
          <w:color w:val="auto"/>
          <w:sz w:val="28"/>
        </w:rPr>
        <w:t>Трейлер</w:t>
      </w:r>
      <w:r w:rsidRPr="00AF07C7">
        <w:rPr>
          <w:color w:val="auto"/>
          <w:sz w:val="28"/>
        </w:rPr>
        <w:t xml:space="preserve"> создан в 2021 году.</w:t>
      </w:r>
    </w:p>
    <w:p w14:paraId="3C193A4D" w14:textId="77777777" w:rsidR="00AF07C7" w:rsidRPr="00AF07C7" w:rsidRDefault="00AF07C7" w:rsidP="00AF07C7">
      <w:pPr>
        <w:spacing w:line="240" w:lineRule="auto"/>
        <w:rPr>
          <w:rFonts w:ascii="Times New Roman" w:hAnsi="Times New Roman"/>
          <w:color w:val="auto"/>
          <w:sz w:val="28"/>
        </w:rPr>
      </w:pPr>
      <w:proofErr w:type="gramStart"/>
      <w:r w:rsidRPr="00AF07C7">
        <w:rPr>
          <w:rFonts w:ascii="Times New Roman" w:hAnsi="Times New Roman"/>
          <w:color w:val="auto"/>
          <w:sz w:val="28"/>
        </w:rPr>
        <w:t xml:space="preserve">Режиссер:  </w:t>
      </w:r>
      <w:proofErr w:type="spellStart"/>
      <w:r w:rsidRPr="00AF07C7">
        <w:rPr>
          <w:rFonts w:ascii="Times New Roman" w:hAnsi="Times New Roman"/>
          <w:color w:val="auto"/>
          <w:sz w:val="28"/>
        </w:rPr>
        <w:t>Колосницын</w:t>
      </w:r>
      <w:proofErr w:type="spellEnd"/>
      <w:proofErr w:type="gramEnd"/>
      <w:r w:rsidRPr="00AF07C7">
        <w:rPr>
          <w:rFonts w:ascii="Times New Roman" w:hAnsi="Times New Roman"/>
          <w:color w:val="auto"/>
          <w:sz w:val="28"/>
        </w:rPr>
        <w:t xml:space="preserve"> Артем</w:t>
      </w:r>
    </w:p>
    <w:p w14:paraId="2EDE7CDB" w14:textId="77777777" w:rsidR="00AF07C7" w:rsidRPr="00AF07C7" w:rsidRDefault="00AF07C7" w:rsidP="00AF07C7">
      <w:pPr>
        <w:spacing w:line="240" w:lineRule="auto"/>
        <w:rPr>
          <w:rFonts w:ascii="Times New Roman" w:hAnsi="Times New Roman"/>
          <w:color w:val="auto"/>
          <w:sz w:val="28"/>
        </w:rPr>
      </w:pPr>
      <w:r w:rsidRPr="00AF07C7">
        <w:rPr>
          <w:rFonts w:ascii="Times New Roman" w:hAnsi="Times New Roman"/>
          <w:color w:val="auto"/>
          <w:sz w:val="28"/>
        </w:rPr>
        <w:t xml:space="preserve">Актеры: Тутаев Алексей, Тутаев Виталий, </w:t>
      </w:r>
    </w:p>
    <w:p w14:paraId="2868B214" w14:textId="77777777" w:rsidR="00AF07C7" w:rsidRPr="00AF07C7" w:rsidRDefault="00AF07C7" w:rsidP="00AF07C7">
      <w:pPr>
        <w:spacing w:line="240" w:lineRule="auto"/>
        <w:rPr>
          <w:rFonts w:ascii="Times New Roman" w:hAnsi="Times New Roman"/>
          <w:color w:val="auto"/>
          <w:sz w:val="28"/>
        </w:rPr>
      </w:pPr>
      <w:r w:rsidRPr="00AF07C7">
        <w:rPr>
          <w:rFonts w:ascii="Times New Roman" w:hAnsi="Times New Roman"/>
          <w:color w:val="auto"/>
          <w:sz w:val="28"/>
        </w:rPr>
        <w:t xml:space="preserve">                </w:t>
      </w:r>
      <w:proofErr w:type="spellStart"/>
      <w:r w:rsidRPr="00AF07C7">
        <w:rPr>
          <w:rFonts w:ascii="Times New Roman" w:hAnsi="Times New Roman"/>
          <w:color w:val="auto"/>
          <w:sz w:val="28"/>
        </w:rPr>
        <w:t>Колосницын</w:t>
      </w:r>
      <w:proofErr w:type="spellEnd"/>
      <w:r w:rsidRPr="00AF07C7">
        <w:rPr>
          <w:rFonts w:ascii="Times New Roman" w:hAnsi="Times New Roman"/>
          <w:color w:val="auto"/>
          <w:sz w:val="28"/>
        </w:rPr>
        <w:t xml:space="preserve"> Артем, </w:t>
      </w:r>
      <w:proofErr w:type="spellStart"/>
      <w:r w:rsidRPr="00AF07C7">
        <w:rPr>
          <w:rFonts w:ascii="Times New Roman" w:hAnsi="Times New Roman"/>
          <w:color w:val="auto"/>
          <w:sz w:val="28"/>
        </w:rPr>
        <w:t>Проговоров</w:t>
      </w:r>
      <w:proofErr w:type="spellEnd"/>
      <w:r w:rsidRPr="00AF07C7">
        <w:rPr>
          <w:rFonts w:ascii="Times New Roman" w:hAnsi="Times New Roman"/>
          <w:color w:val="auto"/>
          <w:sz w:val="28"/>
        </w:rPr>
        <w:t xml:space="preserve"> Егор</w:t>
      </w:r>
    </w:p>
    <w:p w14:paraId="53847EE8" w14:textId="77777777" w:rsidR="00AF07C7" w:rsidRPr="00AF07C7" w:rsidRDefault="00AF07C7" w:rsidP="00AF07C7">
      <w:pPr>
        <w:spacing w:line="240" w:lineRule="auto"/>
        <w:rPr>
          <w:rFonts w:ascii="Times New Roman" w:hAnsi="Times New Roman"/>
          <w:color w:val="auto"/>
          <w:sz w:val="28"/>
        </w:rPr>
      </w:pPr>
      <w:r w:rsidRPr="00AF07C7">
        <w:rPr>
          <w:rFonts w:ascii="Times New Roman" w:hAnsi="Times New Roman"/>
          <w:color w:val="auto"/>
          <w:sz w:val="28"/>
        </w:rPr>
        <w:t>Оператор: Шадрин Дмитрий</w:t>
      </w:r>
    </w:p>
    <w:p w14:paraId="0508CC43" w14:textId="1175040B" w:rsidR="00AF07C7" w:rsidRDefault="00AF07C7" w:rsidP="00466C99">
      <w:pPr>
        <w:spacing w:line="240" w:lineRule="auto"/>
        <w:rPr>
          <w:rFonts w:ascii="Times New Roman" w:hAnsi="Times New Roman"/>
          <w:sz w:val="28"/>
        </w:rPr>
      </w:pPr>
    </w:p>
    <w:p w14:paraId="5128D257" w14:textId="3CE4EC2B" w:rsidR="008E5739" w:rsidRDefault="008E5739" w:rsidP="00466C99">
      <w:pPr>
        <w:spacing w:line="240" w:lineRule="auto"/>
        <w:rPr>
          <w:rFonts w:ascii="Times New Roman" w:hAnsi="Times New Roman"/>
          <w:sz w:val="28"/>
        </w:rPr>
      </w:pPr>
    </w:p>
    <w:p w14:paraId="35450297" w14:textId="77777777" w:rsidR="005010A6" w:rsidRDefault="005010A6" w:rsidP="00466C99">
      <w:pPr>
        <w:spacing w:line="240" w:lineRule="auto"/>
        <w:rPr>
          <w:rFonts w:ascii="Times New Roman" w:hAnsi="Times New Roman"/>
          <w:sz w:val="28"/>
        </w:rPr>
      </w:pPr>
    </w:p>
    <w:p w14:paraId="568234E4" w14:textId="77777777" w:rsidR="005010A6" w:rsidRDefault="005010A6" w:rsidP="00466C99">
      <w:pPr>
        <w:spacing w:line="240" w:lineRule="auto"/>
        <w:rPr>
          <w:rFonts w:ascii="Times New Roman" w:hAnsi="Times New Roman"/>
          <w:sz w:val="28"/>
        </w:rPr>
      </w:pPr>
    </w:p>
    <w:p w14:paraId="58B818C5" w14:textId="77777777" w:rsidR="008E5739" w:rsidRPr="00466C99" w:rsidRDefault="008E5739" w:rsidP="00466C99">
      <w:pPr>
        <w:spacing w:line="240" w:lineRule="auto"/>
        <w:rPr>
          <w:rFonts w:ascii="Times New Roman" w:hAnsi="Times New Roman"/>
          <w:sz w:val="28"/>
        </w:rPr>
      </w:pPr>
    </w:p>
    <w:sectPr w:rsidR="008E5739" w:rsidRPr="00466C99" w:rsidSect="002D48AA">
      <w:pgSz w:w="11906" w:h="16838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4F6"/>
    <w:rsid w:val="000E640A"/>
    <w:rsid w:val="001733AE"/>
    <w:rsid w:val="002C291C"/>
    <w:rsid w:val="002D48AA"/>
    <w:rsid w:val="003314F6"/>
    <w:rsid w:val="00412052"/>
    <w:rsid w:val="0044258D"/>
    <w:rsid w:val="00466C99"/>
    <w:rsid w:val="005010A6"/>
    <w:rsid w:val="00644268"/>
    <w:rsid w:val="008E5739"/>
    <w:rsid w:val="00984364"/>
    <w:rsid w:val="009F0EBA"/>
    <w:rsid w:val="00AF07C7"/>
    <w:rsid w:val="00B302D1"/>
    <w:rsid w:val="00EE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8A38"/>
  <w15:docId w15:val="{FC59D5F7-E7E5-448E-9585-114A2FE6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i/>
      <w:color w:val="616161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b/>
      <w:sz w:val="52"/>
    </w:rPr>
  </w:style>
  <w:style w:type="character" w:customStyle="1" w:styleId="a7">
    <w:name w:val="Заголовок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6C4B4-2079-4C54-AC38-B6D282EA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Кожевников Олег Геннадьевич</dc:creator>
  <cp:lastModifiedBy>Certified Windows</cp:lastModifiedBy>
  <cp:revision>2</cp:revision>
  <dcterms:created xsi:type="dcterms:W3CDTF">2021-09-21T13:17:00Z</dcterms:created>
  <dcterms:modified xsi:type="dcterms:W3CDTF">2021-09-21T13:17:00Z</dcterms:modified>
</cp:coreProperties>
</file>